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63B" w:rsidRDefault="00092B12">
      <w:pPr>
        <w:rPr>
          <w:color w:val="548DD4" w:themeColor="text2" w:themeTint="99"/>
          <w:sz w:val="32"/>
          <w:szCs w:val="32"/>
        </w:rPr>
      </w:pPr>
      <w:r w:rsidRPr="00092B12">
        <w:rPr>
          <w:color w:val="548DD4" w:themeColor="text2" w:themeTint="99"/>
          <w:sz w:val="32"/>
          <w:szCs w:val="32"/>
        </w:rPr>
        <w:t>Сведения об условиях охраны здоровья обучающихся</w:t>
      </w:r>
    </w:p>
    <w:p w:rsidR="00092B12" w:rsidRDefault="00092B12">
      <w:pPr>
        <w:rPr>
          <w:color w:val="548DD4" w:themeColor="text2" w:themeTint="99"/>
          <w:sz w:val="32"/>
          <w:szCs w:val="32"/>
        </w:rPr>
      </w:pPr>
    </w:p>
    <w:p w:rsidR="00092B12" w:rsidRPr="00092B12" w:rsidRDefault="00092B12" w:rsidP="00092B12">
      <w:pPr>
        <w:shd w:val="clear" w:color="auto" w:fill="F8F8F8"/>
        <w:spacing w:after="120" w:line="312" w:lineRule="atLeast"/>
        <w:outlineLvl w:val="0"/>
        <w:rPr>
          <w:color w:val="000000"/>
          <w:kern w:val="36"/>
          <w:sz w:val="28"/>
          <w:szCs w:val="28"/>
        </w:rPr>
      </w:pPr>
      <w:r w:rsidRPr="00092B12">
        <w:rPr>
          <w:color w:val="000000"/>
          <w:kern w:val="36"/>
          <w:sz w:val="28"/>
          <w:szCs w:val="28"/>
        </w:rPr>
        <w:t>Условия охраны здоровья обучающихся, в том числе инвалидов и лиц с ограниченными возможностями здоровья</w:t>
      </w:r>
    </w:p>
    <w:p w:rsidR="00092B12" w:rsidRPr="00092B12" w:rsidRDefault="00092B12" w:rsidP="00092B12">
      <w:pPr>
        <w:shd w:val="clear" w:color="auto" w:fill="F8F8F8"/>
        <w:spacing w:after="120" w:line="312" w:lineRule="atLeast"/>
        <w:rPr>
          <w:color w:val="333333"/>
          <w:sz w:val="28"/>
          <w:szCs w:val="28"/>
        </w:rPr>
      </w:pPr>
      <w:r w:rsidRPr="00092B12">
        <w:rPr>
          <w:color w:val="000000"/>
          <w:sz w:val="28"/>
          <w:szCs w:val="28"/>
        </w:rPr>
        <w:t>    В соответствии со статьей 41 главы 4 Федерального закона от 29 декабря 2012 № 273-ФЗ (в ред. от 28.06.2014) «Об образовании в Россий</w:t>
      </w:r>
      <w:r w:rsidR="005270AC">
        <w:rPr>
          <w:color w:val="000000"/>
          <w:sz w:val="28"/>
          <w:szCs w:val="28"/>
        </w:rPr>
        <w:t xml:space="preserve">ской Федерации» МКОУ СОШ № 10 </w:t>
      </w:r>
      <w:r w:rsidRPr="00092B12">
        <w:rPr>
          <w:color w:val="000000"/>
          <w:sz w:val="28"/>
          <w:szCs w:val="28"/>
        </w:rPr>
        <w:t>создаёт условия, гарантирующие охрану и укрепление здоровья учащихся. Основные направления охраны здоровья:</w:t>
      </w:r>
    </w:p>
    <w:p w:rsidR="00092B12" w:rsidRPr="00092B12" w:rsidRDefault="00092B12" w:rsidP="00092B12">
      <w:pPr>
        <w:shd w:val="clear" w:color="auto" w:fill="F8F8F8"/>
        <w:spacing w:after="120" w:line="312" w:lineRule="atLeast"/>
        <w:jc w:val="both"/>
        <w:rPr>
          <w:color w:val="333333"/>
          <w:sz w:val="28"/>
          <w:szCs w:val="28"/>
        </w:rPr>
      </w:pPr>
      <w:r w:rsidRPr="00092B12">
        <w:rPr>
          <w:color w:val="000000"/>
          <w:sz w:val="28"/>
          <w:szCs w:val="28"/>
        </w:rPr>
        <w:t>• оказание первичной медицинской помощи в порядке, установленном законодательством в сфере охраны здоровья;</w:t>
      </w:r>
    </w:p>
    <w:p w:rsidR="00092B12" w:rsidRPr="00092B12" w:rsidRDefault="00092B12" w:rsidP="00092B12">
      <w:pPr>
        <w:shd w:val="clear" w:color="auto" w:fill="F8F8F8"/>
        <w:spacing w:after="120" w:line="312" w:lineRule="atLeast"/>
        <w:jc w:val="both"/>
        <w:rPr>
          <w:color w:val="333333"/>
          <w:sz w:val="28"/>
          <w:szCs w:val="28"/>
        </w:rPr>
      </w:pPr>
      <w:r w:rsidRPr="00092B12">
        <w:rPr>
          <w:color w:val="000000"/>
          <w:sz w:val="28"/>
          <w:szCs w:val="28"/>
        </w:rPr>
        <w:t>• организация питания учащихся;</w:t>
      </w:r>
    </w:p>
    <w:p w:rsidR="00092B12" w:rsidRPr="00092B12" w:rsidRDefault="00092B12" w:rsidP="00092B12">
      <w:pPr>
        <w:shd w:val="clear" w:color="auto" w:fill="F8F8F8"/>
        <w:spacing w:after="120" w:line="312" w:lineRule="atLeast"/>
        <w:jc w:val="both"/>
        <w:rPr>
          <w:color w:val="333333"/>
          <w:sz w:val="28"/>
          <w:szCs w:val="28"/>
        </w:rPr>
      </w:pPr>
      <w:r w:rsidRPr="00092B12">
        <w:rPr>
          <w:color w:val="000000"/>
          <w:sz w:val="28"/>
          <w:szCs w:val="28"/>
        </w:rPr>
        <w:t xml:space="preserve">• определение оптимальной учебной, </w:t>
      </w:r>
      <w:proofErr w:type="spellStart"/>
      <w:r w:rsidRPr="00092B12">
        <w:rPr>
          <w:color w:val="000000"/>
          <w:sz w:val="28"/>
          <w:szCs w:val="28"/>
        </w:rPr>
        <w:t>внеучебной</w:t>
      </w:r>
      <w:proofErr w:type="spellEnd"/>
      <w:r w:rsidRPr="00092B12">
        <w:rPr>
          <w:color w:val="000000"/>
          <w:sz w:val="28"/>
          <w:szCs w:val="28"/>
        </w:rPr>
        <w:t xml:space="preserve"> нагрузки, режима учебных занятий и продолжительности каникул;</w:t>
      </w:r>
    </w:p>
    <w:p w:rsidR="00092B12" w:rsidRPr="00092B12" w:rsidRDefault="00092B12" w:rsidP="00092B12">
      <w:pPr>
        <w:shd w:val="clear" w:color="auto" w:fill="F8F8F8"/>
        <w:spacing w:after="120" w:line="312" w:lineRule="atLeast"/>
        <w:jc w:val="both"/>
        <w:rPr>
          <w:color w:val="333333"/>
          <w:sz w:val="28"/>
          <w:szCs w:val="28"/>
        </w:rPr>
      </w:pPr>
      <w:r w:rsidRPr="00092B12">
        <w:rPr>
          <w:color w:val="000000"/>
          <w:sz w:val="28"/>
          <w:szCs w:val="28"/>
        </w:rPr>
        <w:t>• пропаганда и обучение навыкам здорового образа жизни, требованиям охраны труда;</w:t>
      </w:r>
    </w:p>
    <w:p w:rsidR="00092B12" w:rsidRPr="00092B12" w:rsidRDefault="00092B12" w:rsidP="00092B12">
      <w:pPr>
        <w:shd w:val="clear" w:color="auto" w:fill="F8F8F8"/>
        <w:spacing w:after="120" w:line="312" w:lineRule="atLeast"/>
        <w:jc w:val="both"/>
        <w:rPr>
          <w:color w:val="333333"/>
          <w:sz w:val="28"/>
          <w:szCs w:val="28"/>
        </w:rPr>
      </w:pPr>
      <w:r w:rsidRPr="00092B12">
        <w:rPr>
          <w:color w:val="000000"/>
          <w:sz w:val="28"/>
          <w:szCs w:val="28"/>
        </w:rPr>
        <w:t>• организация и создание условий для профилактики заболеваний и оздоровления учащихся, для занятия ими физической культурой и спортом;</w:t>
      </w:r>
    </w:p>
    <w:p w:rsidR="00092B12" w:rsidRPr="00092B12" w:rsidRDefault="00092B12" w:rsidP="00092B12">
      <w:pPr>
        <w:shd w:val="clear" w:color="auto" w:fill="F8F8F8"/>
        <w:spacing w:after="120" w:line="312" w:lineRule="atLeast"/>
        <w:jc w:val="both"/>
        <w:rPr>
          <w:color w:val="333333"/>
          <w:sz w:val="28"/>
          <w:szCs w:val="28"/>
        </w:rPr>
      </w:pPr>
      <w:r w:rsidRPr="00092B12">
        <w:rPr>
          <w:color w:val="000000"/>
          <w:sz w:val="28"/>
          <w:szCs w:val="28"/>
        </w:rPr>
        <w:t>• прохождение учащимися в соответствии с законодательством Российской Федерации периодических медицинских осмотров;</w:t>
      </w:r>
    </w:p>
    <w:p w:rsidR="00092B12" w:rsidRPr="00092B12" w:rsidRDefault="00092B12" w:rsidP="00092B12">
      <w:pPr>
        <w:shd w:val="clear" w:color="auto" w:fill="F8F8F8"/>
        <w:spacing w:after="120" w:line="312" w:lineRule="atLeast"/>
        <w:jc w:val="both"/>
        <w:rPr>
          <w:color w:val="333333"/>
          <w:sz w:val="28"/>
          <w:szCs w:val="28"/>
        </w:rPr>
      </w:pPr>
      <w:r w:rsidRPr="00092B12">
        <w:rPr>
          <w:color w:val="000000"/>
          <w:sz w:val="28"/>
          <w:szCs w:val="28"/>
        </w:rPr>
        <w:t>• профилактика и запрещение курения, употребления алкогольных, слабоалкогольных напитков, пива, наркотических средств и психотропных веществ;</w:t>
      </w:r>
    </w:p>
    <w:p w:rsidR="00092B12" w:rsidRPr="00092B12" w:rsidRDefault="00092B12" w:rsidP="00092B12">
      <w:pPr>
        <w:shd w:val="clear" w:color="auto" w:fill="F8F8F8"/>
        <w:spacing w:after="120" w:line="312" w:lineRule="atLeast"/>
        <w:jc w:val="both"/>
        <w:rPr>
          <w:color w:val="333333"/>
          <w:sz w:val="28"/>
          <w:szCs w:val="28"/>
        </w:rPr>
      </w:pPr>
      <w:r w:rsidRPr="00092B12">
        <w:rPr>
          <w:color w:val="000000"/>
          <w:sz w:val="28"/>
          <w:szCs w:val="28"/>
        </w:rPr>
        <w:t>• обеспечение безопасности учащихся во время пребывания в школе;</w:t>
      </w:r>
    </w:p>
    <w:p w:rsidR="00092B12" w:rsidRPr="00092B12" w:rsidRDefault="00092B12" w:rsidP="00092B12">
      <w:pPr>
        <w:shd w:val="clear" w:color="auto" w:fill="F8F8F8"/>
        <w:spacing w:after="120" w:line="312" w:lineRule="atLeast"/>
        <w:jc w:val="both"/>
        <w:rPr>
          <w:color w:val="333333"/>
          <w:sz w:val="28"/>
          <w:szCs w:val="28"/>
        </w:rPr>
      </w:pPr>
      <w:r w:rsidRPr="00092B12">
        <w:rPr>
          <w:color w:val="000000"/>
          <w:sz w:val="28"/>
          <w:szCs w:val="28"/>
        </w:rPr>
        <w:t xml:space="preserve">• профилактика несчастных случаев с </w:t>
      </w:r>
      <w:proofErr w:type="gramStart"/>
      <w:r w:rsidRPr="00092B12">
        <w:rPr>
          <w:color w:val="000000"/>
          <w:sz w:val="28"/>
          <w:szCs w:val="28"/>
        </w:rPr>
        <w:t>обучающимися</w:t>
      </w:r>
      <w:proofErr w:type="gramEnd"/>
      <w:r w:rsidRPr="00092B12">
        <w:rPr>
          <w:color w:val="000000"/>
          <w:sz w:val="28"/>
          <w:szCs w:val="28"/>
        </w:rPr>
        <w:t xml:space="preserve"> во время пребывания в школе;</w:t>
      </w:r>
    </w:p>
    <w:p w:rsidR="00092B12" w:rsidRPr="00092B12" w:rsidRDefault="00092B12" w:rsidP="00092B12">
      <w:pPr>
        <w:shd w:val="clear" w:color="auto" w:fill="F8F8F8"/>
        <w:spacing w:after="120" w:line="312" w:lineRule="atLeast"/>
        <w:jc w:val="both"/>
        <w:rPr>
          <w:color w:val="333333"/>
          <w:sz w:val="28"/>
          <w:szCs w:val="28"/>
        </w:rPr>
      </w:pPr>
      <w:r w:rsidRPr="00092B12">
        <w:rPr>
          <w:color w:val="000000"/>
          <w:sz w:val="28"/>
          <w:szCs w:val="28"/>
        </w:rPr>
        <w:t>• проведение санитарно-противоэпидемических и профилактических мероприятий.</w:t>
      </w:r>
    </w:p>
    <w:p w:rsidR="00092B12" w:rsidRPr="00092B12" w:rsidRDefault="00092B12" w:rsidP="00092B12">
      <w:pPr>
        <w:shd w:val="clear" w:color="auto" w:fill="F8F8F8"/>
        <w:spacing w:after="120" w:line="312" w:lineRule="atLeast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    В МКОУ СОШ № 10</w:t>
      </w:r>
      <w:r w:rsidRPr="00092B12">
        <w:rPr>
          <w:color w:val="000000"/>
          <w:sz w:val="28"/>
          <w:szCs w:val="28"/>
        </w:rPr>
        <w:t xml:space="preserve"> созданы все необходимые меры и условия охраны здоровья обучающихся, в том числе инвалидов и лиц с ограниченными воз</w:t>
      </w:r>
      <w:r>
        <w:rPr>
          <w:color w:val="000000"/>
          <w:sz w:val="28"/>
          <w:szCs w:val="28"/>
        </w:rPr>
        <w:t xml:space="preserve">можностями здоровья. В МКОУ СОШ № 10 </w:t>
      </w:r>
      <w:r w:rsidRPr="00092B12">
        <w:rPr>
          <w:color w:val="000000"/>
          <w:sz w:val="28"/>
          <w:szCs w:val="28"/>
        </w:rPr>
        <w:t xml:space="preserve">оборудован медицинский кабинет в соответствии с предъявляемыми требованиями. </w:t>
      </w:r>
      <w:proofErr w:type="gramStart"/>
      <w:r w:rsidRPr="00092B12">
        <w:rPr>
          <w:color w:val="000000"/>
          <w:sz w:val="28"/>
          <w:szCs w:val="28"/>
        </w:rPr>
        <w:t>Первичная медицинская помощь обучающимся оказывается в соответствии со статьёй 54 Федерального закона от 21 ноября 2011 г. № 323-ФЗ «Об основах охраны здоровья граждан в Российской Федерации» и приказа Министерства здравоохранения Российской Федерации (Минздрав России) от 5 ноября 2013 г. № 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организациях».</w:t>
      </w:r>
      <w:proofErr w:type="gramEnd"/>
    </w:p>
    <w:p w:rsidR="00092B12" w:rsidRPr="00092B12" w:rsidRDefault="00092B12" w:rsidP="00092B12">
      <w:pPr>
        <w:shd w:val="clear" w:color="auto" w:fill="F8F8F8"/>
        <w:spacing w:after="120" w:line="312" w:lineRule="atLeast"/>
        <w:jc w:val="both"/>
        <w:rPr>
          <w:color w:val="333333"/>
          <w:sz w:val="28"/>
          <w:szCs w:val="28"/>
        </w:rPr>
      </w:pPr>
      <w:r w:rsidRPr="00092B12">
        <w:rPr>
          <w:color w:val="333333"/>
          <w:sz w:val="28"/>
          <w:szCs w:val="28"/>
        </w:rPr>
        <w:t>    </w:t>
      </w:r>
      <w:r w:rsidRPr="00092B12">
        <w:rPr>
          <w:color w:val="000000"/>
          <w:sz w:val="28"/>
          <w:szCs w:val="28"/>
        </w:rPr>
        <w:t>Одним из приоритетных на</w:t>
      </w:r>
      <w:r>
        <w:rPr>
          <w:color w:val="000000"/>
          <w:sz w:val="28"/>
          <w:szCs w:val="28"/>
        </w:rPr>
        <w:t>правлений работы МКОУ СОШ № 10</w:t>
      </w:r>
      <w:r w:rsidRPr="00092B12">
        <w:rPr>
          <w:color w:val="000000"/>
          <w:sz w:val="28"/>
          <w:szCs w:val="28"/>
        </w:rPr>
        <w:t xml:space="preserve"> является формирование здорового подрастающего поколения через питание. Питание </w:t>
      </w:r>
      <w:r w:rsidRPr="00092B12">
        <w:rPr>
          <w:color w:val="000000"/>
          <w:sz w:val="28"/>
          <w:szCs w:val="28"/>
        </w:rPr>
        <w:lastRenderedPageBreak/>
        <w:t>в школьном возрасте существенно влияет на формирование здоровья детей и является важнейшим фактором, определяющим здоровье нации.</w:t>
      </w:r>
    </w:p>
    <w:p w:rsidR="00092B12" w:rsidRPr="00092B12" w:rsidRDefault="00092B12" w:rsidP="00092B12">
      <w:pPr>
        <w:shd w:val="clear" w:color="auto" w:fill="F8F8F8"/>
        <w:spacing w:after="120" w:line="312" w:lineRule="atLeast"/>
        <w:rPr>
          <w:color w:val="333333"/>
          <w:sz w:val="28"/>
          <w:szCs w:val="28"/>
        </w:rPr>
      </w:pPr>
      <w:r w:rsidRPr="00092B12">
        <w:rPr>
          <w:color w:val="000000"/>
          <w:sz w:val="28"/>
          <w:szCs w:val="28"/>
        </w:rPr>
        <w:t> </w:t>
      </w:r>
    </w:p>
    <w:tbl>
      <w:tblPr>
        <w:tblW w:w="1016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2"/>
        <w:gridCol w:w="4712"/>
        <w:gridCol w:w="13"/>
        <w:gridCol w:w="1531"/>
        <w:gridCol w:w="17"/>
        <w:gridCol w:w="2369"/>
      </w:tblGrid>
      <w:tr w:rsidR="005270AC" w:rsidRPr="00E034A9" w:rsidTr="005270AC">
        <w:trPr>
          <w:trHeight w:val="148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AC" w:rsidRPr="00E034A9" w:rsidRDefault="005270AC" w:rsidP="00EE44E8">
            <w:r w:rsidRPr="00E034A9">
              <w:t xml:space="preserve">№ </w:t>
            </w:r>
            <w:proofErr w:type="gramStart"/>
            <w:r w:rsidRPr="00E034A9">
              <w:t>п</w:t>
            </w:r>
            <w:proofErr w:type="gramEnd"/>
            <w:r w:rsidRPr="00E034A9">
              <w:t>/п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AC" w:rsidRPr="00E034A9" w:rsidRDefault="005270AC" w:rsidP="00EE44E8">
            <w:r w:rsidRPr="00E034A9">
              <w:t xml:space="preserve">Наименование </w:t>
            </w:r>
          </w:p>
          <w:p w:rsidR="005270AC" w:rsidRPr="00E034A9" w:rsidRDefault="005270AC" w:rsidP="00EE44E8">
            <w:r w:rsidRPr="00E034A9">
              <w:t>технологического оборудования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AC" w:rsidRPr="00E034A9" w:rsidRDefault="005270AC" w:rsidP="00EE44E8">
            <w:r w:rsidRPr="00E034A9">
              <w:t>Кол-во</w:t>
            </w:r>
          </w:p>
          <w:p w:rsidR="005270AC" w:rsidRPr="00E034A9" w:rsidRDefault="005270AC" w:rsidP="00EE44E8">
            <w:r w:rsidRPr="00E034A9">
              <w:t>оборудования (ед.)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AC" w:rsidRPr="00E034A9" w:rsidRDefault="005270AC" w:rsidP="00EE44E8">
            <w:r w:rsidRPr="00E034A9">
              <w:t>Дата поставки/установки и подключения</w:t>
            </w:r>
          </w:p>
        </w:tc>
      </w:tr>
      <w:tr w:rsidR="005270AC" w:rsidRPr="00E034A9" w:rsidTr="005270AC">
        <w:trPr>
          <w:trHeight w:val="148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AC" w:rsidRPr="00E034A9" w:rsidRDefault="005270AC" w:rsidP="00092B12">
            <w:pPr>
              <w:numPr>
                <w:ilvl w:val="0"/>
                <w:numId w:val="1"/>
              </w:numPr>
            </w:pPr>
          </w:p>
        </w:tc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AC" w:rsidRPr="00E034A9" w:rsidRDefault="005270AC" w:rsidP="00EE44E8">
            <w:pPr>
              <w:rPr>
                <w:bCs/>
              </w:rPr>
            </w:pPr>
            <w:r w:rsidRPr="00E034A9">
              <w:rPr>
                <w:bCs/>
              </w:rPr>
              <w:t xml:space="preserve">Ванна моечная двух секционная ВМ 2/630 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AC" w:rsidRPr="00E034A9" w:rsidRDefault="005270AC" w:rsidP="00EE44E8">
            <w:r w:rsidRPr="00E034A9">
              <w:t>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AC" w:rsidRPr="00E034A9" w:rsidRDefault="005270AC" w:rsidP="00EE44E8">
            <w:r w:rsidRPr="00E034A9">
              <w:t>06.08.12./05.09.12</w:t>
            </w:r>
          </w:p>
        </w:tc>
      </w:tr>
      <w:tr w:rsidR="005270AC" w:rsidRPr="00E034A9" w:rsidTr="005270AC">
        <w:trPr>
          <w:trHeight w:val="148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0AC" w:rsidRPr="00E034A9" w:rsidRDefault="005270AC" w:rsidP="00092B12">
            <w:pPr>
              <w:numPr>
                <w:ilvl w:val="0"/>
                <w:numId w:val="1"/>
              </w:numPr>
            </w:pPr>
          </w:p>
        </w:tc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AC" w:rsidRPr="00E034A9" w:rsidRDefault="005270AC" w:rsidP="00EE44E8">
            <w:pPr>
              <w:rPr>
                <w:b/>
              </w:rPr>
            </w:pPr>
            <w:r w:rsidRPr="00E034A9">
              <w:rPr>
                <w:bCs/>
              </w:rPr>
              <w:t>Весы электронные МТ В1ЖА-8/Ю</w:t>
            </w:r>
            <w:proofErr w:type="gramStart"/>
            <w:r w:rsidRPr="00E034A9">
              <w:rPr>
                <w:bCs/>
              </w:rPr>
              <w:t>1</w:t>
            </w:r>
            <w:proofErr w:type="gramEnd"/>
            <w:r w:rsidRPr="00E034A9">
              <w:rPr>
                <w:bCs/>
              </w:rPr>
              <w:t xml:space="preserve"> «Витрина»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AC" w:rsidRPr="00E034A9" w:rsidRDefault="005270AC" w:rsidP="00EE44E8">
            <w:bookmarkStart w:id="0" w:name="_GoBack"/>
            <w:bookmarkEnd w:id="0"/>
            <w:r w:rsidRPr="00E034A9">
              <w:t>1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AC" w:rsidRPr="00E034A9" w:rsidRDefault="005270AC" w:rsidP="00EE44E8">
            <w:r w:rsidRPr="00E034A9">
              <w:t>06.08.12./05.09.12</w:t>
            </w:r>
          </w:p>
        </w:tc>
      </w:tr>
      <w:tr w:rsidR="005270AC" w:rsidRPr="00E034A9" w:rsidTr="005270AC">
        <w:trPr>
          <w:trHeight w:val="72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0AC" w:rsidRPr="00E034A9" w:rsidRDefault="005270AC" w:rsidP="00092B12">
            <w:pPr>
              <w:numPr>
                <w:ilvl w:val="0"/>
                <w:numId w:val="1"/>
              </w:numPr>
            </w:pPr>
          </w:p>
        </w:tc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AC" w:rsidRPr="00E034A9" w:rsidRDefault="005270AC" w:rsidP="00EE44E8">
            <w:pPr>
              <w:rPr>
                <w:bCs/>
              </w:rPr>
            </w:pPr>
            <w:r w:rsidRPr="00E034A9">
              <w:rPr>
                <w:bCs/>
              </w:rPr>
              <w:t xml:space="preserve">Водонагреватель проточный ЭВПЗ-15, 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AC" w:rsidRPr="00E034A9" w:rsidRDefault="005270AC" w:rsidP="00EE44E8">
            <w:r w:rsidRPr="00E034A9">
              <w:t>1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AC" w:rsidRPr="00E034A9" w:rsidRDefault="005270AC" w:rsidP="00EE44E8">
            <w:r w:rsidRPr="00E034A9">
              <w:t>06.08.12./05.09.12</w:t>
            </w:r>
          </w:p>
        </w:tc>
      </w:tr>
      <w:tr w:rsidR="005270AC" w:rsidRPr="00E034A9" w:rsidTr="005270AC">
        <w:trPr>
          <w:trHeight w:val="148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AC" w:rsidRPr="00E034A9" w:rsidRDefault="005270AC" w:rsidP="00092B12">
            <w:pPr>
              <w:numPr>
                <w:ilvl w:val="0"/>
                <w:numId w:val="1"/>
              </w:numPr>
            </w:pPr>
          </w:p>
        </w:tc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0AC" w:rsidRPr="00E034A9" w:rsidRDefault="005270AC" w:rsidP="00EE44E8">
            <w:pPr>
              <w:rPr>
                <w:bCs/>
                <w:lang w:val="en-US"/>
              </w:rPr>
            </w:pPr>
            <w:r w:rsidRPr="00E034A9">
              <w:rPr>
                <w:bCs/>
              </w:rPr>
              <w:t>Котел  КПЭМ-60/7</w:t>
            </w:r>
          </w:p>
          <w:p w:rsidR="005270AC" w:rsidRPr="00E034A9" w:rsidRDefault="005270AC" w:rsidP="00EE44E8"/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AC" w:rsidRPr="00E034A9" w:rsidRDefault="005270AC" w:rsidP="00EE44E8">
            <w:r w:rsidRPr="00E034A9">
              <w:t>1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AC" w:rsidRPr="00E034A9" w:rsidRDefault="005270AC" w:rsidP="00EE44E8">
            <w:r w:rsidRPr="00E034A9">
              <w:t>06.08.12./05.09.12</w:t>
            </w:r>
          </w:p>
        </w:tc>
      </w:tr>
      <w:tr w:rsidR="005270AC" w:rsidRPr="00E034A9" w:rsidTr="005270AC">
        <w:trPr>
          <w:trHeight w:val="139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AC" w:rsidRPr="00E034A9" w:rsidRDefault="005270AC" w:rsidP="00092B12">
            <w:pPr>
              <w:numPr>
                <w:ilvl w:val="0"/>
                <w:numId w:val="1"/>
              </w:numPr>
            </w:pPr>
          </w:p>
        </w:tc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AC" w:rsidRPr="00E034A9" w:rsidRDefault="005270AC" w:rsidP="00EE44E8">
            <w:pPr>
              <w:rPr>
                <w:bCs/>
              </w:rPr>
            </w:pPr>
            <w:r w:rsidRPr="00E034A9">
              <w:rPr>
                <w:bCs/>
              </w:rPr>
              <w:t>Машина универсальная</w:t>
            </w:r>
          </w:p>
          <w:p w:rsidR="005270AC" w:rsidRPr="00E034A9" w:rsidRDefault="005270AC" w:rsidP="00EE44E8">
            <w:pPr>
              <w:rPr>
                <w:bCs/>
              </w:rPr>
            </w:pPr>
            <w:r w:rsidRPr="00E034A9">
              <w:rPr>
                <w:bCs/>
              </w:rPr>
              <w:t xml:space="preserve">УКМ -01 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AC" w:rsidRPr="00E034A9" w:rsidRDefault="005270AC" w:rsidP="00EE44E8">
            <w:r w:rsidRPr="00E034A9">
              <w:t>1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AC" w:rsidRPr="00E034A9" w:rsidRDefault="005270AC" w:rsidP="00EE44E8">
            <w:r w:rsidRPr="00E034A9">
              <w:t>06.08.12./05.09.12</w:t>
            </w:r>
          </w:p>
        </w:tc>
      </w:tr>
      <w:tr w:rsidR="005270AC" w:rsidRPr="00E034A9" w:rsidTr="005270AC">
        <w:trPr>
          <w:trHeight w:val="130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AC" w:rsidRPr="00E034A9" w:rsidRDefault="005270AC" w:rsidP="00092B12">
            <w:pPr>
              <w:numPr>
                <w:ilvl w:val="0"/>
                <w:numId w:val="1"/>
              </w:numPr>
            </w:pPr>
          </w:p>
        </w:tc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AC" w:rsidRPr="00E034A9" w:rsidRDefault="005270AC" w:rsidP="00EE44E8">
            <w:pPr>
              <w:rPr>
                <w:bCs/>
              </w:rPr>
            </w:pPr>
            <w:r w:rsidRPr="00E034A9">
              <w:rPr>
                <w:bCs/>
              </w:rPr>
              <w:t xml:space="preserve">Посудомоечная машина D 120 P DGT 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AC" w:rsidRPr="00E034A9" w:rsidRDefault="005270AC" w:rsidP="00EE44E8">
            <w:r w:rsidRPr="00E034A9">
              <w:t>1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AC" w:rsidRPr="00E034A9" w:rsidRDefault="005270AC" w:rsidP="00EE44E8">
            <w:r w:rsidRPr="00E034A9">
              <w:t>06.08.12./05.09.12</w:t>
            </w:r>
          </w:p>
        </w:tc>
      </w:tr>
      <w:tr w:rsidR="005270AC" w:rsidRPr="00E034A9" w:rsidTr="005270AC">
        <w:trPr>
          <w:trHeight w:val="139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AC" w:rsidRPr="00E034A9" w:rsidRDefault="005270AC" w:rsidP="00092B12">
            <w:pPr>
              <w:numPr>
                <w:ilvl w:val="0"/>
                <w:numId w:val="1"/>
              </w:numPr>
            </w:pPr>
          </w:p>
        </w:tc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AC" w:rsidRPr="00E034A9" w:rsidRDefault="005270AC" w:rsidP="00EE44E8">
            <w:pPr>
              <w:rPr>
                <w:bCs/>
              </w:rPr>
            </w:pPr>
            <w:r w:rsidRPr="00E034A9">
              <w:rPr>
                <w:bCs/>
              </w:rPr>
              <w:t xml:space="preserve">Производственный стол для отходов СО 12/7 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AC" w:rsidRPr="00E034A9" w:rsidRDefault="005270AC" w:rsidP="00EE44E8">
            <w:r w:rsidRPr="00E034A9">
              <w:t>1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AC" w:rsidRPr="00E034A9" w:rsidRDefault="005270AC" w:rsidP="00EE44E8">
            <w:r w:rsidRPr="00E034A9">
              <w:t>06.08.12./05.09.12</w:t>
            </w:r>
          </w:p>
        </w:tc>
      </w:tr>
      <w:tr w:rsidR="005270AC" w:rsidRPr="00E034A9" w:rsidTr="005270AC">
        <w:trPr>
          <w:trHeight w:val="184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AC" w:rsidRPr="00E034A9" w:rsidRDefault="005270AC" w:rsidP="00092B12">
            <w:pPr>
              <w:numPr>
                <w:ilvl w:val="0"/>
                <w:numId w:val="1"/>
              </w:numPr>
            </w:pPr>
          </w:p>
        </w:tc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AC" w:rsidRPr="00E034A9" w:rsidRDefault="005270AC" w:rsidP="00EE44E8">
            <w:pPr>
              <w:rPr>
                <w:bCs/>
              </w:rPr>
            </w:pPr>
            <w:proofErr w:type="spellStart"/>
            <w:r w:rsidRPr="00E034A9">
              <w:rPr>
                <w:bCs/>
              </w:rPr>
              <w:t>Рукосушитель</w:t>
            </w:r>
            <w:proofErr w:type="spellEnd"/>
            <w:r w:rsidRPr="00E034A9">
              <w:rPr>
                <w:bCs/>
              </w:rPr>
              <w:t xml:space="preserve"> эл. АА 13 000</w:t>
            </w:r>
            <w:r w:rsidRPr="00E034A9">
              <w:rPr>
                <w:bCs/>
                <w:lang w:val="en-US"/>
              </w:rPr>
              <w:t xml:space="preserve"> 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AC" w:rsidRPr="00E034A9" w:rsidRDefault="005270AC" w:rsidP="00EE44E8">
            <w:r w:rsidRPr="00E034A9">
              <w:t>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AC" w:rsidRPr="00E034A9" w:rsidRDefault="005270AC" w:rsidP="00EE44E8">
            <w:r w:rsidRPr="00E034A9">
              <w:t>06.08.12./05.09.12</w:t>
            </w:r>
          </w:p>
        </w:tc>
      </w:tr>
      <w:tr w:rsidR="005270AC" w:rsidRPr="00E034A9" w:rsidTr="005270AC">
        <w:trPr>
          <w:trHeight w:val="154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AC" w:rsidRPr="00E034A9" w:rsidRDefault="005270AC" w:rsidP="00092B12">
            <w:pPr>
              <w:numPr>
                <w:ilvl w:val="0"/>
                <w:numId w:val="1"/>
              </w:numPr>
            </w:pPr>
          </w:p>
        </w:tc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0AC" w:rsidRPr="00E034A9" w:rsidRDefault="005270AC" w:rsidP="00EE44E8">
            <w:pPr>
              <w:rPr>
                <w:bCs/>
              </w:rPr>
            </w:pPr>
            <w:r w:rsidRPr="00E034A9">
              <w:rPr>
                <w:bCs/>
              </w:rPr>
              <w:t xml:space="preserve">Шкаф холодильный  310 E , </w:t>
            </w:r>
          </w:p>
          <w:p w:rsidR="005270AC" w:rsidRPr="00E034A9" w:rsidRDefault="005270AC" w:rsidP="00EE44E8">
            <w:pPr>
              <w:rPr>
                <w:bCs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AC" w:rsidRPr="00E034A9" w:rsidRDefault="005270AC" w:rsidP="00EE44E8">
            <w:r w:rsidRPr="00E034A9">
              <w:t>1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AC" w:rsidRPr="00E034A9" w:rsidRDefault="005270AC" w:rsidP="00EE44E8">
            <w:r w:rsidRPr="00E034A9">
              <w:t>06.08.12./05.09.12</w:t>
            </w:r>
          </w:p>
        </w:tc>
      </w:tr>
      <w:tr w:rsidR="005270AC" w:rsidRPr="00E034A9" w:rsidTr="005270AC">
        <w:trPr>
          <w:trHeight w:val="139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AC" w:rsidRPr="00E034A9" w:rsidRDefault="005270AC" w:rsidP="00092B12">
            <w:pPr>
              <w:numPr>
                <w:ilvl w:val="0"/>
                <w:numId w:val="1"/>
              </w:numPr>
            </w:pPr>
          </w:p>
        </w:tc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AC" w:rsidRPr="00E034A9" w:rsidRDefault="005270AC" w:rsidP="00EE44E8">
            <w:r w:rsidRPr="00E034A9">
              <w:rPr>
                <w:bCs/>
              </w:rPr>
              <w:t xml:space="preserve">Зонт вентиляционный 3ВЭ-900-4-О  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AC" w:rsidRPr="00E034A9" w:rsidRDefault="005270AC" w:rsidP="00EE44E8">
            <w:r w:rsidRPr="00E034A9">
              <w:t>1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AC" w:rsidRPr="00E034A9" w:rsidRDefault="005270AC" w:rsidP="00EE44E8">
            <w:r w:rsidRPr="00E034A9">
              <w:t>06.08.12./05.09.12</w:t>
            </w:r>
          </w:p>
        </w:tc>
      </w:tr>
      <w:tr w:rsidR="005270AC" w:rsidRPr="00E034A9" w:rsidTr="005270AC">
        <w:trPr>
          <w:trHeight w:val="130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AC" w:rsidRPr="00E034A9" w:rsidRDefault="005270AC" w:rsidP="00092B12">
            <w:pPr>
              <w:numPr>
                <w:ilvl w:val="0"/>
                <w:numId w:val="1"/>
              </w:numPr>
            </w:pPr>
          </w:p>
        </w:tc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AC" w:rsidRPr="00E034A9" w:rsidRDefault="005270AC" w:rsidP="00EE44E8">
            <w:proofErr w:type="spellStart"/>
            <w:r w:rsidRPr="00E034A9">
              <w:rPr>
                <w:bCs/>
              </w:rPr>
              <w:t>Пароконвектомат</w:t>
            </w:r>
            <w:proofErr w:type="spellEnd"/>
            <w:r w:rsidRPr="00E034A9">
              <w:rPr>
                <w:bCs/>
              </w:rPr>
              <w:t xml:space="preserve"> полной комплекции ПКА6-1/1 ВМ 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AC" w:rsidRPr="00E034A9" w:rsidRDefault="005270AC" w:rsidP="00EE44E8">
            <w:pPr>
              <w:rPr>
                <w:lang w:val="en-US"/>
              </w:rPr>
            </w:pPr>
            <w:r w:rsidRPr="00E034A9">
              <w:rPr>
                <w:lang w:val="en-US"/>
              </w:rPr>
              <w:t>1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AC" w:rsidRPr="00E034A9" w:rsidRDefault="005270AC" w:rsidP="00EE44E8">
            <w:r w:rsidRPr="00E034A9">
              <w:t>06.08.12./05.09.12</w:t>
            </w:r>
          </w:p>
        </w:tc>
      </w:tr>
      <w:tr w:rsidR="005270AC" w:rsidRPr="00E034A9" w:rsidTr="005270AC">
        <w:trPr>
          <w:trHeight w:val="184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AC" w:rsidRPr="00E034A9" w:rsidRDefault="005270AC" w:rsidP="00092B12">
            <w:pPr>
              <w:numPr>
                <w:ilvl w:val="0"/>
                <w:numId w:val="1"/>
              </w:numPr>
            </w:pPr>
          </w:p>
        </w:tc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AC" w:rsidRPr="00E034A9" w:rsidRDefault="005270AC" w:rsidP="00EE44E8">
            <w:pPr>
              <w:rPr>
                <w:bCs/>
              </w:rPr>
            </w:pPr>
            <w:r w:rsidRPr="00E034A9">
              <w:rPr>
                <w:bCs/>
              </w:rPr>
              <w:t xml:space="preserve">Плита 6-х </w:t>
            </w:r>
            <w:proofErr w:type="spellStart"/>
            <w:r w:rsidRPr="00E034A9">
              <w:rPr>
                <w:bCs/>
              </w:rPr>
              <w:t>конф</w:t>
            </w:r>
            <w:proofErr w:type="spellEnd"/>
            <w:r w:rsidRPr="00E034A9">
              <w:rPr>
                <w:bCs/>
              </w:rPr>
              <w:t xml:space="preserve"> ПЭ-806О 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AC" w:rsidRPr="00E034A9" w:rsidRDefault="005270AC" w:rsidP="00EE44E8">
            <w:r w:rsidRPr="00E034A9">
              <w:t>1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AC" w:rsidRPr="00E034A9" w:rsidRDefault="005270AC" w:rsidP="00EE44E8">
            <w:r w:rsidRPr="00E034A9">
              <w:t>06.08.12./05.09.12</w:t>
            </w:r>
          </w:p>
        </w:tc>
      </w:tr>
      <w:tr w:rsidR="005270AC" w:rsidRPr="00E034A9" w:rsidTr="005270AC">
        <w:trPr>
          <w:trHeight w:val="98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AC" w:rsidRPr="00E034A9" w:rsidRDefault="005270AC" w:rsidP="00092B12">
            <w:pPr>
              <w:numPr>
                <w:ilvl w:val="0"/>
                <w:numId w:val="1"/>
              </w:numPr>
            </w:pPr>
          </w:p>
        </w:tc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AC" w:rsidRPr="00E034A9" w:rsidRDefault="005270AC" w:rsidP="00EE44E8">
            <w:pPr>
              <w:rPr>
                <w:bCs/>
              </w:rPr>
            </w:pPr>
            <w:r w:rsidRPr="00E034A9">
              <w:rPr>
                <w:bCs/>
              </w:rPr>
              <w:t xml:space="preserve">Стеллаж кухонный СК 1200/400 </w:t>
            </w:r>
          </w:p>
          <w:p w:rsidR="005270AC" w:rsidRPr="00E034A9" w:rsidRDefault="005270AC" w:rsidP="00EE44E8">
            <w:pPr>
              <w:rPr>
                <w:bCs/>
              </w:rPr>
            </w:pPr>
            <w:r w:rsidRPr="00E034A9">
              <w:rPr>
                <w:bCs/>
              </w:rPr>
              <w:t>.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AC" w:rsidRPr="00E034A9" w:rsidRDefault="005270AC" w:rsidP="00EE44E8">
            <w:r w:rsidRPr="00E034A9">
              <w:t>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AC" w:rsidRPr="00E034A9" w:rsidRDefault="005270AC" w:rsidP="00EE44E8">
            <w:r w:rsidRPr="00E034A9">
              <w:t>06.08.12./05.09.12</w:t>
            </w:r>
          </w:p>
        </w:tc>
      </w:tr>
      <w:tr w:rsidR="005270AC" w:rsidRPr="00E034A9" w:rsidTr="005270AC">
        <w:trPr>
          <w:trHeight w:val="130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AC" w:rsidRPr="00E034A9" w:rsidRDefault="005270AC" w:rsidP="00092B12">
            <w:pPr>
              <w:numPr>
                <w:ilvl w:val="0"/>
                <w:numId w:val="1"/>
              </w:numPr>
            </w:pPr>
          </w:p>
        </w:tc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AC" w:rsidRPr="00E034A9" w:rsidRDefault="005270AC" w:rsidP="00EE44E8">
            <w:pPr>
              <w:rPr>
                <w:bCs/>
              </w:rPr>
            </w:pPr>
            <w:r w:rsidRPr="00E034A9">
              <w:rPr>
                <w:bCs/>
              </w:rPr>
              <w:t xml:space="preserve">Стеллаж кухонный СК 1200/500 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AC" w:rsidRPr="00E034A9" w:rsidRDefault="005270AC" w:rsidP="00EE44E8">
            <w:r w:rsidRPr="00E034A9">
              <w:t>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AC" w:rsidRPr="00E034A9" w:rsidRDefault="005270AC" w:rsidP="00EE44E8">
            <w:r w:rsidRPr="00E034A9">
              <w:t>06.08.12./05.09.12</w:t>
            </w:r>
          </w:p>
        </w:tc>
      </w:tr>
      <w:tr w:rsidR="005270AC" w:rsidRPr="00E034A9" w:rsidTr="005270AC">
        <w:trPr>
          <w:trHeight w:val="130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AC" w:rsidRPr="00E034A9" w:rsidRDefault="005270AC" w:rsidP="00092B12">
            <w:pPr>
              <w:numPr>
                <w:ilvl w:val="0"/>
                <w:numId w:val="1"/>
              </w:numPr>
            </w:pPr>
          </w:p>
        </w:tc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AC" w:rsidRPr="00E034A9" w:rsidRDefault="005270AC" w:rsidP="00EE44E8">
            <w:pPr>
              <w:rPr>
                <w:bCs/>
              </w:rPr>
            </w:pPr>
            <w:r w:rsidRPr="00E034A9">
              <w:rPr>
                <w:bCs/>
              </w:rPr>
              <w:t xml:space="preserve">Стол производственный СРЦ 1200/600 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AC" w:rsidRPr="00E034A9" w:rsidRDefault="005270AC" w:rsidP="00EE44E8">
            <w:r w:rsidRPr="00E034A9">
              <w:t>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AC" w:rsidRPr="00E034A9" w:rsidRDefault="005270AC" w:rsidP="00EE44E8">
            <w:r w:rsidRPr="00E034A9">
              <w:t>06.08.12./05.09.12</w:t>
            </w:r>
          </w:p>
        </w:tc>
      </w:tr>
    </w:tbl>
    <w:p w:rsidR="00092B12" w:rsidRPr="00E034A9" w:rsidRDefault="00092B12" w:rsidP="00092B12"/>
    <w:p w:rsidR="00092B12" w:rsidRDefault="00092B12" w:rsidP="00092B12"/>
    <w:p w:rsidR="00092B12" w:rsidRPr="00092B12" w:rsidRDefault="00092B12">
      <w:pPr>
        <w:rPr>
          <w:color w:val="548DD4" w:themeColor="text2" w:themeTint="99"/>
          <w:sz w:val="28"/>
          <w:szCs w:val="28"/>
        </w:rPr>
      </w:pPr>
    </w:p>
    <w:sectPr w:rsidR="00092B12" w:rsidRPr="00092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84DCA"/>
    <w:multiLevelType w:val="hybridMultilevel"/>
    <w:tmpl w:val="219EFE7E"/>
    <w:lvl w:ilvl="0" w:tplc="04190001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976"/>
    <w:rsid w:val="00092B12"/>
    <w:rsid w:val="002E663B"/>
    <w:rsid w:val="00476976"/>
    <w:rsid w:val="005270AC"/>
    <w:rsid w:val="00631C3A"/>
    <w:rsid w:val="006B076E"/>
    <w:rsid w:val="006C7115"/>
    <w:rsid w:val="00A2556A"/>
    <w:rsid w:val="00B41C94"/>
    <w:rsid w:val="00F8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76976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476976"/>
    <w:rPr>
      <w:b/>
      <w:bCs/>
    </w:rPr>
  </w:style>
  <w:style w:type="paragraph" w:styleId="a5">
    <w:name w:val="Balloon Text"/>
    <w:basedOn w:val="a"/>
    <w:link w:val="a6"/>
    <w:rsid w:val="00092B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92B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76976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476976"/>
    <w:rPr>
      <w:b/>
      <w:bCs/>
    </w:rPr>
  </w:style>
  <w:style w:type="paragraph" w:styleId="a5">
    <w:name w:val="Balloon Text"/>
    <w:basedOn w:val="a"/>
    <w:link w:val="a6"/>
    <w:rsid w:val="00092B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92B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5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8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2021-04-02T15:30:00Z</dcterms:created>
  <dcterms:modified xsi:type="dcterms:W3CDTF">2021-04-02T16:24:00Z</dcterms:modified>
</cp:coreProperties>
</file>